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BBE" w:rsidRDefault="00A85112">
      <w:r w:rsidRPr="00A85112">
        <w:rPr>
          <w:noProof/>
          <w:lang w:eastAsia="ru-RU"/>
        </w:rPr>
        <w:drawing>
          <wp:inline distT="0" distB="0" distL="0" distR="0">
            <wp:extent cx="5940016" cy="8572500"/>
            <wp:effectExtent l="0" t="0" r="3810" b="0"/>
            <wp:docPr id="1" name="Рисунок 1" descr="C:\Users\Hp\Pictures\2026-03-1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6-03-18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11" cy="857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5112" w:rsidRDefault="00A85112"/>
    <w:p w:rsidR="00A85112" w:rsidRDefault="00A85112"/>
    <w:p w:rsidR="0042069A" w:rsidRDefault="0042069A"/>
    <w:p w:rsidR="00A85112" w:rsidRDefault="00A85112" w:rsidP="00A85112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</w:t>
      </w:r>
      <w:r w:rsidRPr="00263DA5">
        <w:rPr>
          <w:rFonts w:ascii="Times New Roman" w:hAnsi="Times New Roman" w:cs="Times New Roman"/>
          <w:sz w:val="28"/>
          <w:szCs w:val="28"/>
        </w:rPr>
        <w:t>сбор конкурсных материалов;</w:t>
      </w:r>
    </w:p>
    <w:p w:rsidR="00A85112" w:rsidRPr="00263DA5" w:rsidRDefault="00A85112" w:rsidP="00A85112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</w:t>
      </w:r>
      <w:r w:rsidRPr="00263DA5">
        <w:rPr>
          <w:rFonts w:ascii="Times New Roman" w:hAnsi="Times New Roman" w:cs="Times New Roman"/>
          <w:sz w:val="28"/>
          <w:szCs w:val="28"/>
        </w:rPr>
        <w:t>утверждение дипломов победителей Конкурса.</w:t>
      </w:r>
    </w:p>
    <w:p w:rsidR="00A85112" w:rsidRDefault="00A85112" w:rsidP="00A85112">
      <w:pPr>
        <w:tabs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5112" w:rsidRPr="00263DA5" w:rsidRDefault="00A85112" w:rsidP="00A85112">
      <w:pPr>
        <w:tabs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Цель и задачи конкурса</w:t>
      </w:r>
    </w:p>
    <w:p w:rsidR="00A85112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 xml:space="preserve">3.1. Цель Конкурса: </w:t>
      </w:r>
    </w:p>
    <w:p w:rsidR="00A85112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FC402B">
        <w:rPr>
          <w:rFonts w:ascii="Times New Roman" w:hAnsi="Times New Roman" w:cs="Times New Roman"/>
          <w:sz w:val="28"/>
          <w:szCs w:val="28"/>
        </w:rPr>
        <w:t xml:space="preserve">повышение профессионального мастерства </w:t>
      </w:r>
      <w:r>
        <w:rPr>
          <w:rFonts w:ascii="Times New Roman" w:hAnsi="Times New Roman" w:cs="Times New Roman"/>
          <w:sz w:val="28"/>
          <w:szCs w:val="28"/>
        </w:rPr>
        <w:t>работников образовательных организаций;</w:t>
      </w:r>
      <w:r w:rsidRPr="00FC40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5112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FC402B">
        <w:rPr>
          <w:rFonts w:ascii="Times New Roman" w:hAnsi="Times New Roman" w:cs="Times New Roman"/>
          <w:sz w:val="28"/>
          <w:szCs w:val="28"/>
        </w:rPr>
        <w:t>выявление и распространение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C402B">
        <w:rPr>
          <w:rFonts w:ascii="Times New Roman" w:hAnsi="Times New Roman" w:cs="Times New Roman"/>
          <w:sz w:val="28"/>
          <w:szCs w:val="28"/>
        </w:rPr>
        <w:t>передового педагогического опыта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85112" w:rsidRDefault="00A85112" w:rsidP="00A85112">
      <w:pPr>
        <w:tabs>
          <w:tab w:val="left" w:pos="426"/>
        </w:tabs>
        <w:spacing w:after="0"/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-поддержка использования информационно-коммуникативных технологий в профессиональной деятельности;</w:t>
      </w:r>
      <w:r w:rsidRPr="00A31BF0">
        <w:t xml:space="preserve"> </w:t>
      </w:r>
    </w:p>
    <w:p w:rsidR="00A85112" w:rsidRPr="00A31BF0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>
        <w:tab/>
        <w:t>-</w:t>
      </w:r>
      <w:r w:rsidRPr="00A31BF0">
        <w:rPr>
          <w:rFonts w:ascii="Times New Roman" w:hAnsi="Times New Roman" w:cs="Times New Roman"/>
          <w:sz w:val="28"/>
          <w:szCs w:val="28"/>
        </w:rPr>
        <w:t>активизация проектных и методических функций педагогических работников образовательных организаций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85112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3.2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63DA5">
        <w:rPr>
          <w:rFonts w:ascii="Times New Roman" w:hAnsi="Times New Roman" w:cs="Times New Roman"/>
          <w:sz w:val="28"/>
          <w:szCs w:val="28"/>
        </w:rPr>
        <w:t>Задачи Конкурса:</w:t>
      </w:r>
    </w:p>
    <w:p w:rsidR="00A85112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-создание</w:t>
      </w:r>
      <w:r w:rsidRPr="00582E7F">
        <w:rPr>
          <w:rFonts w:ascii="Times New Roman" w:hAnsi="Times New Roman" w:cs="Times New Roman"/>
          <w:sz w:val="28"/>
          <w:szCs w:val="28"/>
        </w:rPr>
        <w:t xml:space="preserve"> новых и оригинальных методических материалов, способствующих повышению качества образования и </w:t>
      </w:r>
      <w:r>
        <w:rPr>
          <w:rFonts w:ascii="Times New Roman" w:hAnsi="Times New Roman" w:cs="Times New Roman"/>
          <w:sz w:val="28"/>
          <w:szCs w:val="28"/>
        </w:rPr>
        <w:t>улучшению образовательной среды;</w:t>
      </w:r>
    </w:p>
    <w:p w:rsidR="00A85112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582E7F">
        <w:rPr>
          <w:rFonts w:ascii="Times New Roman" w:hAnsi="Times New Roman" w:cs="Times New Roman"/>
          <w:sz w:val="28"/>
          <w:szCs w:val="28"/>
        </w:rPr>
        <w:t>продвижение инновационных подходов к обучению и развитию компетенций участ</w:t>
      </w:r>
      <w:r>
        <w:rPr>
          <w:rFonts w:ascii="Times New Roman" w:hAnsi="Times New Roman" w:cs="Times New Roman"/>
          <w:sz w:val="28"/>
          <w:szCs w:val="28"/>
        </w:rPr>
        <w:t>ников образовательного процесса;</w:t>
      </w:r>
    </w:p>
    <w:p w:rsidR="00A85112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582E7F">
        <w:rPr>
          <w:rFonts w:ascii="Times New Roman" w:hAnsi="Times New Roman" w:cs="Times New Roman"/>
          <w:sz w:val="28"/>
          <w:szCs w:val="28"/>
        </w:rPr>
        <w:t>поддержка педагогов и сотрудников образовательных учреждений в их профессиональном развитии и ре</w:t>
      </w:r>
      <w:r>
        <w:rPr>
          <w:rFonts w:ascii="Times New Roman" w:hAnsi="Times New Roman" w:cs="Times New Roman"/>
          <w:sz w:val="28"/>
          <w:szCs w:val="28"/>
        </w:rPr>
        <w:t>ализации творческого потенциала;</w:t>
      </w:r>
    </w:p>
    <w:p w:rsidR="00A85112" w:rsidRPr="00031FE5" w:rsidRDefault="00A85112" w:rsidP="00A8511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-</w:t>
      </w:r>
      <w:r w:rsidRPr="00582E7F">
        <w:rPr>
          <w:rFonts w:ascii="Times New Roman" w:hAnsi="Times New Roman" w:cs="Times New Roman"/>
          <w:sz w:val="28"/>
          <w:szCs w:val="28"/>
        </w:rPr>
        <w:t>создание платформы для обмена опытом между участниками конкурса и распространения передовых методических материалов</w:t>
      </w:r>
      <w:r>
        <w:rPr>
          <w:rFonts w:ascii="Times New Roman" w:hAnsi="Times New Roman" w:cs="Times New Roman"/>
          <w:sz w:val="28"/>
          <w:szCs w:val="28"/>
        </w:rPr>
        <w:t xml:space="preserve"> технической направленности</w:t>
      </w:r>
      <w:r w:rsidRPr="00031FE5">
        <w:rPr>
          <w:rFonts w:ascii="Times New Roman" w:hAnsi="Times New Roman" w:cs="Times New Roman"/>
          <w:sz w:val="28"/>
          <w:szCs w:val="28"/>
        </w:rPr>
        <w:t>.</w:t>
      </w:r>
    </w:p>
    <w:p w:rsidR="00A85112" w:rsidRPr="00263DA5" w:rsidRDefault="00A85112" w:rsidP="00A85112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85112" w:rsidRPr="00263DA5" w:rsidRDefault="00A85112" w:rsidP="00A8511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4. Участники</w:t>
      </w:r>
    </w:p>
    <w:p w:rsidR="00A85112" w:rsidRPr="00263DA5" w:rsidRDefault="00A85112" w:rsidP="00A85112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К участию в </w:t>
      </w:r>
      <w:r>
        <w:rPr>
          <w:rFonts w:ascii="Times New Roman" w:hAnsi="Times New Roman" w:cs="Times New Roman"/>
          <w:color w:val="000000"/>
          <w:sz w:val="28"/>
          <w:szCs w:val="28"/>
        </w:rPr>
        <w:t>Конкурсе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приглашаются </w:t>
      </w:r>
      <w:r>
        <w:rPr>
          <w:rFonts w:ascii="Times New Roman" w:hAnsi="Times New Roman" w:cs="Times New Roman"/>
          <w:color w:val="000000"/>
          <w:sz w:val="28"/>
          <w:szCs w:val="28"/>
        </w:rPr>
        <w:t>старшие методисты, методисты, педагогические работники дошкольных учреждений, педагоги дополнительного образования, учителя общеобразовательных учреждений, преподаватели среднего профессионального образования.</w:t>
      </w:r>
    </w:p>
    <w:p w:rsidR="00A85112" w:rsidRDefault="00A85112" w:rsidP="00A8511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85112" w:rsidRPr="00263DA5" w:rsidRDefault="00A85112" w:rsidP="00A8511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</w:t>
      </w:r>
    </w:p>
    <w:p w:rsidR="00A85112" w:rsidRPr="00263DA5" w:rsidRDefault="00A85112" w:rsidP="00A85112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:rsidR="00A85112" w:rsidRPr="00263DA5" w:rsidRDefault="00A85112" w:rsidP="00A85112"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</w:t>
      </w:r>
      <w:r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отборочный: </w:t>
      </w:r>
      <w:bookmarkStart w:id="1" w:name="_Hlk147396956"/>
      <w:r w:rsidRPr="00077A9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16 марта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6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bookmarkEnd w:id="1"/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года</w:t>
      </w:r>
      <w:r w:rsidRPr="00263D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прием заявок и работ</w:t>
      </w: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</w:p>
    <w:p w:rsidR="00A85112" w:rsidRPr="00263DA5" w:rsidRDefault="00A85112" w:rsidP="00A85112"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этап </w:t>
      </w:r>
      <w:r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основной: 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21 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26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6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экспертная оценка;</w:t>
      </w:r>
    </w:p>
    <w:p w:rsidR="00A85112" w:rsidRPr="00263DA5" w:rsidRDefault="00A85112" w:rsidP="00A85112">
      <w:pPr>
        <w:numPr>
          <w:ilvl w:val="0"/>
          <w:numId w:val="1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третий этап </w:t>
      </w:r>
      <w:r w:rsidRPr="00263DA5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заключительный: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до 30 апреля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6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года</w:t>
      </w: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объявление и </w:t>
      </w:r>
      <w:r w:rsidRPr="00263DA5">
        <w:rPr>
          <w:rFonts w:ascii="Times New Roman" w:hAnsi="Times New Roman" w:cs="Times New Roman"/>
          <w:sz w:val="28"/>
          <w:szCs w:val="28"/>
        </w:rPr>
        <w:t>награждение участников (рассылка дипломов в электронном виде).</w:t>
      </w:r>
    </w:p>
    <w:p w:rsidR="00A85112" w:rsidRPr="00263DA5" w:rsidRDefault="00A85112" w:rsidP="00A85112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5.2. На Конкурс принимаются методические разработки </w:t>
      </w:r>
      <w:r w:rsidRPr="00263DA5">
        <w:rPr>
          <w:rFonts w:ascii="Times New Roman" w:eastAsia="Times New Roman" w:hAnsi="Times New Roman" w:cs="Times New Roman"/>
          <w:bCs/>
          <w:sz w:val="28"/>
          <w:szCs w:val="28"/>
        </w:rPr>
        <w:t>по следующим номинациям:</w:t>
      </w:r>
    </w:p>
    <w:p w:rsidR="00A85112" w:rsidRPr="00D75C63" w:rsidRDefault="00A85112" w:rsidP="00A85112">
      <w:pPr>
        <w:pStyle w:val="a3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75C6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Проект;</w:t>
      </w:r>
    </w:p>
    <w:p w:rsidR="00A85112" w:rsidRPr="00D75C63" w:rsidRDefault="00A85112" w:rsidP="00A85112">
      <w:pPr>
        <w:pStyle w:val="a3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75C6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Дополнительная общеобразовательная общеразвивающая программа;</w:t>
      </w:r>
    </w:p>
    <w:p w:rsidR="00A85112" w:rsidRPr="00D75C63" w:rsidRDefault="00A85112" w:rsidP="00A85112">
      <w:pPr>
        <w:pStyle w:val="a3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75C6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Дидактическое обеспечение образовательного процесса (разработки игр, наглядное пособие, раздаточный материал, тестовые задания и др.).</w:t>
      </w:r>
    </w:p>
    <w:p w:rsidR="00A85112" w:rsidRPr="00D75C63" w:rsidRDefault="00A85112" w:rsidP="00A85112">
      <w:pPr>
        <w:pStyle w:val="a3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75C6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Видеоролик мастер-класса или учебного занятия.</w:t>
      </w:r>
    </w:p>
    <w:p w:rsidR="00A85112" w:rsidRPr="00D75C63" w:rsidRDefault="00A85112" w:rsidP="00A85112">
      <w:pPr>
        <w:pStyle w:val="a3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75C6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Методическая разработка учебного занятия;</w:t>
      </w:r>
    </w:p>
    <w:p w:rsidR="00A85112" w:rsidRPr="00D75C63" w:rsidRDefault="00A85112" w:rsidP="00A85112">
      <w:pPr>
        <w:pStyle w:val="a3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75C6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Конспект занятий;</w:t>
      </w:r>
    </w:p>
    <w:p w:rsidR="00A85112" w:rsidRPr="00D75C63" w:rsidRDefault="00A85112" w:rsidP="00A85112">
      <w:pPr>
        <w:pStyle w:val="a3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75C6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Конспект внеурочного мероприятия;</w:t>
      </w:r>
    </w:p>
    <w:p w:rsidR="00A85112" w:rsidRPr="00D75C63" w:rsidRDefault="00A85112" w:rsidP="00A85112">
      <w:pPr>
        <w:pStyle w:val="a3"/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75C6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Презентация к занятию, уроку или внеклассному мероприятию.</w:t>
      </w:r>
    </w:p>
    <w:p w:rsidR="00A85112" w:rsidRDefault="00A85112" w:rsidP="00A8511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63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 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Объявление победителей и призеров Конкурса состоится не </w:t>
      </w:r>
      <w:r w:rsidRPr="00D973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позднее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30</w:t>
      </w:r>
      <w:r w:rsidRPr="00D9737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апреля 2026</w:t>
      </w:r>
      <w:r w:rsidRPr="00D9737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г.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Дипломы победителям и участникам будут высланы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адрес электронной почты, указанной</w:t>
      </w:r>
      <w:r w:rsidRPr="001E5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заявке.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При заполнении заявки</w:t>
      </w:r>
      <w:r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необходимо предоставить точные данные, без орфографических ошибок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(дипломы оформляются в соответствии с предоставленными данными)! </w:t>
      </w:r>
    </w:p>
    <w:p w:rsidR="00A85112" w:rsidRPr="00DB16D1" w:rsidRDefault="00A85112" w:rsidP="00A8511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</w:pPr>
      <w:r w:rsidRPr="00DB16D1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При допущении ошибок со стороны участников Конкурса наградные документы исправляться не будут!!!</w:t>
      </w:r>
    </w:p>
    <w:p w:rsidR="00A85112" w:rsidRDefault="00A85112" w:rsidP="00A8511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</w:t>
      </w:r>
      <w:r w:rsidRPr="00D75C63">
        <w:rPr>
          <w:rFonts w:ascii="Times New Roman" w:hAnsi="Times New Roman" w:cs="Times New Roman"/>
          <w:sz w:val="28"/>
          <w:szCs w:val="28"/>
        </w:rPr>
        <w:t xml:space="preserve"> </w:t>
      </w:r>
      <w:r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</w:t>
      </w:r>
      <w:r>
        <w:rPr>
          <w:rFonts w:ascii="Times New Roman" w:hAnsi="Times New Roman" w:cs="Times New Roman"/>
          <w:sz w:val="28"/>
          <w:szCs w:val="28"/>
        </w:rPr>
        <w:t>необходимо заполни</w:t>
      </w:r>
      <w:r w:rsidRPr="003062C7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ь электронную</w:t>
      </w:r>
      <w:r w:rsidRPr="003062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заявку </w:t>
      </w:r>
      <w:proofErr w:type="gramStart"/>
      <w:r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proofErr w:type="gram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перейдя по ссылке или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qr</w:t>
      </w:r>
      <w:proofErr w:type="spellEnd"/>
      <w:r w:rsidRPr="009F46C8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коду, которые создаю</w:t>
      </w:r>
      <w:r w:rsidRPr="003062C7">
        <w:rPr>
          <w:rFonts w:ascii="Times New Roman" w:hAnsi="Times New Roman" w:cs="Times New Roman"/>
          <w:sz w:val="28"/>
          <w:szCs w:val="28"/>
        </w:rPr>
        <w:t>тся в соответствии с требованиями, указанными в настоящем Положении.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5112" w:rsidRDefault="00A85112" w:rsidP="00A8511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proofErr w:type="spellEnd"/>
      <w:r w:rsidRPr="004C382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4C3825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Pr="004C3825">
        <w:rPr>
          <w:rFonts w:ascii="Times New Roman" w:hAnsi="Times New Roman" w:cs="Times New Roman"/>
          <w:b/>
          <w:sz w:val="28"/>
          <w:szCs w:val="28"/>
        </w:rPr>
        <w:t xml:space="preserve">  (</w:t>
      </w:r>
      <w:proofErr w:type="gramEnd"/>
      <w:r w:rsidRPr="004C3825">
        <w:rPr>
          <w:rFonts w:ascii="Times New Roman" w:hAnsi="Times New Roman" w:cs="Times New Roman"/>
          <w:b/>
          <w:sz w:val="28"/>
          <w:szCs w:val="28"/>
        </w:rPr>
        <w:t>Яндекс – форма) для подачи заявки: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5112" w:rsidRPr="00333C0A" w:rsidRDefault="007F78F7" w:rsidP="00A8511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A85112" w:rsidRPr="00333C0A">
          <w:rPr>
            <w:rStyle w:val="a4"/>
            <w:rFonts w:ascii="Times New Roman" w:hAnsi="Times New Roman" w:cs="Times New Roman"/>
            <w:sz w:val="28"/>
            <w:szCs w:val="28"/>
          </w:rPr>
          <w:t>https://forms.yandex.ru/u/69b8edf990fa7b15ff669fa8</w:t>
        </w:r>
      </w:hyperlink>
      <w:r w:rsidR="00A85112" w:rsidRPr="00333C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5112" w:rsidRPr="00806A91" w:rsidRDefault="00A85112" w:rsidP="00A85112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C56110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код для подачи заявки</w:t>
      </w:r>
    </w:p>
    <w:p w:rsidR="00A85112" w:rsidRPr="002B72AD" w:rsidRDefault="00A85112" w:rsidP="00A85112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C0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85F53D" wp14:editId="551E15C7">
            <wp:extent cx="1537854" cy="1537854"/>
            <wp:effectExtent l="0" t="0" r="5715" b="5715"/>
            <wp:docPr id="2" name="Рисунок 2" descr="C:\Users\Hp\Downloads\qrcod_c97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qrcod_c97Y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291" cy="1544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72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5112" w:rsidRPr="00933EA8" w:rsidRDefault="00A85112" w:rsidP="00A85112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87C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Конкурсные работы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прикрепляются 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заявке  </w:t>
      </w:r>
      <w:r w:rsidRPr="003062C7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7D0A">
        <w:rPr>
          <w:rFonts w:ascii="Times New Roman" w:hAnsi="Times New Roman" w:cs="Times New Roman"/>
          <w:sz w:val="28"/>
          <w:szCs w:val="28"/>
        </w:rPr>
        <w:t>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 марта  по 20</w:t>
      </w:r>
      <w:r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апреля 2026</w:t>
      </w:r>
      <w:r w:rsidRPr="007B3D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A85112" w:rsidRPr="00DC3DC0" w:rsidRDefault="00A85112" w:rsidP="00A8511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825">
        <w:rPr>
          <w:rFonts w:ascii="Times New Roman" w:eastAsia="Times New Roman" w:hAnsi="Times New Roman" w:cs="Times New Roman"/>
          <w:sz w:val="28"/>
          <w:szCs w:val="28"/>
          <w:lang w:eastAsia="ru-RU"/>
        </w:rPr>
        <w:t>5.6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заявке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Яндекс–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обязательно прикреплять скриншот чека об оплате!</w:t>
      </w:r>
    </w:p>
    <w:p w:rsidR="00A85112" w:rsidRDefault="00A85112" w:rsidP="00A8511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85112" w:rsidRPr="00263DA5" w:rsidRDefault="00A85112" w:rsidP="00A85112">
      <w:pPr>
        <w:tabs>
          <w:tab w:val="left" w:pos="-284"/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6. Общие требования</w:t>
      </w:r>
    </w:p>
    <w:p w:rsidR="00A85112" w:rsidRPr="00263DA5" w:rsidRDefault="00A85112" w:rsidP="00A85112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6.1. Участники подают заявки на Конкурс самостоятельно и добровольно, изучив положение и согласившись с ним.</w:t>
      </w:r>
    </w:p>
    <w:p w:rsidR="00A85112" w:rsidRPr="00263DA5" w:rsidRDefault="00A85112" w:rsidP="00A85112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6.2. Представляя работу на Конкурс, участники 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</w:p>
    <w:p w:rsidR="00A85112" w:rsidRPr="00263DA5" w:rsidRDefault="00A85112" w:rsidP="00A85112">
      <w:pPr>
        <w:tabs>
          <w:tab w:val="left" w:pos="-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6.3. </w:t>
      </w:r>
      <w:r w:rsidRPr="00823EBF">
        <w:rPr>
          <w:rFonts w:ascii="Times New Roman" w:eastAsia="Times New Roman" w:hAnsi="Times New Roman" w:cs="Times New Roman"/>
          <w:bCs/>
          <w:i/>
          <w:sz w:val="28"/>
          <w:szCs w:val="28"/>
          <w:lang w:eastAsia="x-none"/>
        </w:rPr>
        <w:t>Требования к оформлению конкурсной работы.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Материал должен быть оформлен в текстов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ом редакторе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Microsoft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Word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не более 5 страниц;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Тип расположения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–</w:t>
      </w: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книжный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Шрифт - </w:t>
      </w:r>
      <w:proofErr w:type="spellStart"/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Times</w:t>
      </w:r>
      <w:proofErr w:type="spellEnd"/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proofErr w:type="spellStart"/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New</w:t>
      </w:r>
      <w:proofErr w:type="spellEnd"/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</w:t>
      </w:r>
      <w:proofErr w:type="spellStart"/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Roman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lastRenderedPageBreak/>
        <w:t>Размер шрифта - 12 пунктов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Цвет шрифта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–</w:t>
      </w: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черный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Интервал - одинарный, не добавлять интервал между абзацами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Размер абзацного отступа 1,25 см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Выравнивание текста по ширине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Поля: слева - 30 мм, справа - 15 мм, сверху и снизу - по 20 мм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Внутри таблиц, если они имеются в представленном материале, допускается размер шрифта 10 пунктов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Разрешено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использование только «кавычек-ё</w:t>
      </w: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лочек»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Pr="004B1B08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Допускается использование курсивного начертания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;</w:t>
      </w:r>
    </w:p>
    <w:p w:rsidR="00A85112" w:rsidRDefault="00A85112" w:rsidP="00A85112">
      <w:pPr>
        <w:pStyle w:val="a3"/>
        <w:numPr>
          <w:ilvl w:val="0"/>
          <w:numId w:val="4"/>
        </w:numPr>
        <w:tabs>
          <w:tab w:val="left" w:pos="-284"/>
          <w:tab w:val="left" w:pos="284"/>
        </w:tabs>
        <w:spacing w:after="0" w:line="276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Запрещается использование полужирного начертание, а также нижнее подчеркивание текста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.</w:t>
      </w:r>
    </w:p>
    <w:p w:rsidR="00A85112" w:rsidRDefault="00A85112" w:rsidP="00A8511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6.4 </w:t>
      </w:r>
      <w:r>
        <w:rPr>
          <w:rFonts w:ascii="Times New Roman" w:hAnsi="Times New Roman" w:cs="Times New Roman"/>
          <w:i/>
          <w:sz w:val="28"/>
          <w:szCs w:val="28"/>
        </w:rPr>
        <w:t>Требования к оформлению презентации.</w:t>
      </w:r>
    </w:p>
    <w:p w:rsidR="00A85112" w:rsidRDefault="00A85112" w:rsidP="00A8511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более 10 слайдов.</w:t>
      </w:r>
    </w:p>
    <w:p w:rsidR="00A85112" w:rsidRDefault="00A85112" w:rsidP="00A8511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Изображения в презентации необходимо сжать, это нужно для уменьшения «веса» презентации.</w:t>
      </w:r>
    </w:p>
    <w:p w:rsidR="00A85112" w:rsidRDefault="00A85112" w:rsidP="00A8511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используйте слишком яркие фоны для слайдов. Картинки и фотографии на таких фонах «теряются», работать с такой презентацией сложно, информационность сводится к нулю.</w:t>
      </w:r>
    </w:p>
    <w:p w:rsidR="00A85112" w:rsidRDefault="00A85112" w:rsidP="00A8511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Озвучка (при наличии) презентации должна быть чёткой, грамотной, эмоциональной.</w:t>
      </w:r>
    </w:p>
    <w:p w:rsidR="00A85112" w:rsidRDefault="00A85112" w:rsidP="00A85112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Присылаемые материалы необходимо архивировать с помощью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WinZIP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WinRAR</w:t>
      </w:r>
      <w:proofErr w:type="spellEnd"/>
      <w:r>
        <w:rPr>
          <w:rFonts w:ascii="Times New Roman" w:hAnsi="Times New Roman" w:cs="Times New Roman"/>
          <w:sz w:val="28"/>
          <w:szCs w:val="28"/>
        </w:rPr>
        <w:t>. Это требуется для уменьшения веса материала. Так же это удобно для объединения нескольких файлов в один файл.</w:t>
      </w:r>
    </w:p>
    <w:p w:rsidR="00A85112" w:rsidRDefault="00A85112" w:rsidP="00A85112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 </w:t>
      </w:r>
      <w:r w:rsidRPr="0002740C">
        <w:rPr>
          <w:rFonts w:ascii="Times New Roman" w:hAnsi="Times New Roman" w:cs="Times New Roman"/>
          <w:i/>
          <w:sz w:val="28"/>
          <w:szCs w:val="28"/>
        </w:rPr>
        <w:t>Требования</w:t>
      </w:r>
      <w:r>
        <w:rPr>
          <w:rFonts w:ascii="Times New Roman" w:hAnsi="Times New Roman" w:cs="Times New Roman"/>
          <w:i/>
          <w:sz w:val="28"/>
          <w:szCs w:val="28"/>
        </w:rPr>
        <w:t xml:space="preserve"> к оформлению видео.</w:t>
      </w:r>
    </w:p>
    <w:p w:rsidR="00A85112" w:rsidRPr="0002740C" w:rsidRDefault="00A85112" w:rsidP="00A85112">
      <w:pPr>
        <w:pStyle w:val="a3"/>
        <w:numPr>
          <w:ilvl w:val="1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Формат видео: </w:t>
      </w:r>
      <w:proofErr w:type="spellStart"/>
      <w:r w:rsidRPr="0002740C">
        <w:rPr>
          <w:rFonts w:ascii="Times New Roman" w:hAnsi="Times New Roman" w:cs="Times New Roman"/>
          <w:sz w:val="28"/>
          <w:szCs w:val="28"/>
        </w:rPr>
        <w:t>dvd</w:t>
      </w:r>
      <w:proofErr w:type="spellEnd"/>
      <w:r w:rsidRPr="000274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740C">
        <w:rPr>
          <w:rFonts w:ascii="Times New Roman" w:hAnsi="Times New Roman" w:cs="Times New Roman"/>
          <w:sz w:val="28"/>
          <w:szCs w:val="28"/>
        </w:rPr>
        <w:t>avi</w:t>
      </w:r>
      <w:proofErr w:type="spellEnd"/>
      <w:r w:rsidRPr="0002740C">
        <w:rPr>
          <w:rFonts w:ascii="Times New Roman" w:hAnsi="Times New Roman" w:cs="Times New Roman"/>
          <w:sz w:val="28"/>
          <w:szCs w:val="28"/>
        </w:rPr>
        <w:t xml:space="preserve">, mpeg4. </w:t>
      </w:r>
    </w:p>
    <w:p w:rsidR="00A85112" w:rsidRPr="0002740C" w:rsidRDefault="00A85112" w:rsidP="00A85112">
      <w:pPr>
        <w:pStyle w:val="a3"/>
        <w:numPr>
          <w:ilvl w:val="1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Оптимальное разрешение видеоролика - 1920x1080 для 16:9. </w:t>
      </w:r>
    </w:p>
    <w:p w:rsidR="00A85112" w:rsidRPr="0002740C" w:rsidRDefault="00A85112" w:rsidP="00A85112">
      <w:pPr>
        <w:pStyle w:val="a3"/>
        <w:numPr>
          <w:ilvl w:val="1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Ориентация - горизонтальная. </w:t>
      </w:r>
    </w:p>
    <w:p w:rsidR="00A85112" w:rsidRPr="0002740C" w:rsidRDefault="00A85112" w:rsidP="00A85112">
      <w:pPr>
        <w:pStyle w:val="a3"/>
        <w:numPr>
          <w:ilvl w:val="1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Продолжительность – не более 5</w:t>
      </w:r>
      <w:r w:rsidRPr="0002740C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A85112" w:rsidRPr="0002740C" w:rsidRDefault="00A85112" w:rsidP="00A85112">
      <w:pPr>
        <w:pStyle w:val="a3"/>
        <w:numPr>
          <w:ilvl w:val="1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Конкурсная работа должна быть выполнена самостоятельно. Использование уже имеющегося в интернете материала запрещается. </w:t>
      </w:r>
    </w:p>
    <w:p w:rsidR="00A85112" w:rsidRDefault="00A85112" w:rsidP="00A85112">
      <w:pPr>
        <w:pStyle w:val="a3"/>
        <w:numPr>
          <w:ilvl w:val="1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02740C">
        <w:rPr>
          <w:rFonts w:ascii="Times New Roman" w:hAnsi="Times New Roman" w:cs="Times New Roman"/>
          <w:sz w:val="28"/>
          <w:szCs w:val="28"/>
        </w:rPr>
        <w:t xml:space="preserve">К участию в конкурсе принимаются только завершенные </w:t>
      </w:r>
      <w:proofErr w:type="gramStart"/>
      <w:r w:rsidRPr="0002740C">
        <w:rPr>
          <w:rFonts w:ascii="Times New Roman" w:hAnsi="Times New Roman" w:cs="Times New Roman"/>
          <w:sz w:val="28"/>
          <w:szCs w:val="28"/>
        </w:rPr>
        <w:t>авторские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740C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2740C">
        <w:rPr>
          <w:rFonts w:ascii="Times New Roman" w:hAnsi="Times New Roman" w:cs="Times New Roman"/>
          <w:sz w:val="28"/>
          <w:szCs w:val="28"/>
        </w:rPr>
        <w:t xml:space="preserve"> отвечающие целям и задачам конкурса.</w:t>
      </w:r>
    </w:p>
    <w:p w:rsidR="00A85112" w:rsidRPr="004B1B08" w:rsidRDefault="00A85112" w:rsidP="00A85112">
      <w:pPr>
        <w:pStyle w:val="a3"/>
        <w:tabs>
          <w:tab w:val="left" w:pos="-284"/>
          <w:tab w:val="left" w:pos="284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</w:p>
    <w:p w:rsidR="00A85112" w:rsidRPr="00263DA5" w:rsidRDefault="00A85112" w:rsidP="00A85112">
      <w:pPr>
        <w:tabs>
          <w:tab w:val="left" w:pos="-284"/>
          <w:tab w:val="left" w:pos="42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7</w:t>
      </w:r>
      <w:r w:rsidRPr="00263DA5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. Критерии оценки</w:t>
      </w:r>
    </w:p>
    <w:p w:rsidR="00A85112" w:rsidRPr="00263DA5" w:rsidRDefault="00A85112" w:rsidP="00A8511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7.1. Состав жюри формируется Организаторами Конкурса из числа педагогических работников и профильных специалистов.</w:t>
      </w:r>
    </w:p>
    <w:p w:rsidR="00A85112" w:rsidRDefault="00A85112" w:rsidP="00A8511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7.2. Предоставленные работы оцениваются по следующим критериям:</w:t>
      </w:r>
    </w:p>
    <w:p w:rsidR="00A85112" w:rsidRPr="004B1B08" w:rsidRDefault="00A85112" w:rsidP="00A85112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соответствие содержания работы конкурсной тематике;</w:t>
      </w:r>
    </w:p>
    <w:p w:rsidR="00A85112" w:rsidRPr="004B1B08" w:rsidRDefault="00A85112" w:rsidP="00A85112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постановка целей и задач методической разработки;</w:t>
      </w:r>
    </w:p>
    <w:p w:rsidR="00A85112" w:rsidRPr="004B1B08" w:rsidRDefault="00A85112" w:rsidP="00A85112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наличие и качество предполагаемых результатов;</w:t>
      </w:r>
    </w:p>
    <w:p w:rsidR="00A85112" w:rsidRPr="004B1B08" w:rsidRDefault="00A85112" w:rsidP="00A85112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качество оформления работы (соответствие техническим требованиям);</w:t>
      </w:r>
    </w:p>
    <w:p w:rsidR="00A85112" w:rsidRPr="004B1B08" w:rsidRDefault="00A85112" w:rsidP="00A85112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наличие и разнообразие описанных методов и форм работы;</w:t>
      </w:r>
    </w:p>
    <w:p w:rsidR="00A85112" w:rsidRPr="004B1B08" w:rsidRDefault="00A85112" w:rsidP="00A85112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lastRenderedPageBreak/>
        <w:t>грамотность изложения;</w:t>
      </w:r>
    </w:p>
    <w:p w:rsidR="00A85112" w:rsidRPr="004B1B08" w:rsidRDefault="00A85112" w:rsidP="00A85112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практическая значимость, технологичность, возможность для воспроизведения педагогической идеи другими педагогами;</w:t>
      </w:r>
    </w:p>
    <w:p w:rsidR="00A85112" w:rsidRPr="004B1B08" w:rsidRDefault="00A85112" w:rsidP="00A85112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4B1B08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степень оригинальности, нестандартный подход и новизны содержания методической разработки.</w:t>
      </w:r>
    </w:p>
    <w:p w:rsidR="00A85112" w:rsidRPr="00263DA5" w:rsidRDefault="00A85112" w:rsidP="00A8511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7.3. Жюри определяет победителей по количеству полученных ими баллов.</w:t>
      </w:r>
    </w:p>
    <w:p w:rsidR="00A85112" w:rsidRPr="00263DA5" w:rsidRDefault="00A85112" w:rsidP="00A8511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7.4. Решение жюри оформляется протоколом. </w:t>
      </w:r>
    </w:p>
    <w:p w:rsidR="00A85112" w:rsidRPr="00263DA5" w:rsidRDefault="00A85112" w:rsidP="00A8511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7.5. Конкурсанты оцениваются по 10-балльной системе. После выставления оценок выводится средний балл, по которому и осуществляется распределение призовых мест.</w:t>
      </w:r>
    </w:p>
    <w:p w:rsidR="00A85112" w:rsidRDefault="00A85112" w:rsidP="00A8511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263DA5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7.6. Решение жюри, оформленное протоколом, окончательно, пересмотру и обжалованию не подлежит.</w:t>
      </w:r>
    </w:p>
    <w:p w:rsidR="00A85112" w:rsidRPr="00263DA5" w:rsidRDefault="00A85112" w:rsidP="00A8511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</w:p>
    <w:p w:rsidR="00A85112" w:rsidRPr="00263DA5" w:rsidRDefault="00A85112" w:rsidP="00A851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</w:t>
      </w:r>
    </w:p>
    <w:p w:rsidR="00A85112" w:rsidRPr="00263DA5" w:rsidRDefault="00A85112" w:rsidP="00A85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8.1. На основании Постановления Исполнительного комитета </w:t>
      </w:r>
      <w:proofErr w:type="spellStart"/>
      <w:r w:rsidRPr="00263DA5">
        <w:rPr>
          <w:rFonts w:ascii="Times New Roman" w:hAnsi="Times New Roman" w:cs="Times New Roman"/>
          <w:color w:val="000000"/>
          <w:sz w:val="28"/>
          <w:szCs w:val="28"/>
        </w:rPr>
        <w:t>Альметьевского</w:t>
      </w:r>
      <w:proofErr w:type="spellEnd"/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муниципального района РТ </w:t>
      </w:r>
      <w:r w:rsidRPr="00B60A7F">
        <w:rPr>
          <w:rFonts w:ascii="Times New Roman" w:hAnsi="Times New Roman" w:cs="Times New Roman"/>
          <w:sz w:val="28"/>
          <w:szCs w:val="28"/>
        </w:rPr>
        <w:t>от 03.10.2025г. № 2423</w:t>
      </w:r>
      <w:r w:rsidRPr="00B60A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 участие в конкурсе» в размере </w:t>
      </w:r>
      <w:r>
        <w:rPr>
          <w:rFonts w:ascii="Times New Roman" w:hAnsi="Times New Roman" w:cs="Times New Roman"/>
          <w:i/>
          <w:color w:val="000000"/>
          <w:sz w:val="28"/>
          <w:szCs w:val="28"/>
        </w:rPr>
        <w:t>450</w:t>
      </w:r>
      <w:r w:rsidRPr="00263DA5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рублей</w:t>
      </w: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за каждого участника в одной номинации (каждая работа в каждой номинации оплачивается отдельно). </w:t>
      </w:r>
    </w:p>
    <w:p w:rsidR="00A85112" w:rsidRPr="00263DA5" w:rsidRDefault="00A85112" w:rsidP="00A85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8.2. Оплата за «Организационный взнос за участие в конкурсе» принимается через информационную систему «Аксиома» через Сбербанк-онлайн. </w:t>
      </w:r>
    </w:p>
    <w:p w:rsidR="00A85112" w:rsidRPr="00263DA5" w:rsidRDefault="00A85112" w:rsidP="00A851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Инструкция: </w:t>
      </w:r>
    </w:p>
    <w:p w:rsidR="00A85112" w:rsidRPr="00263DA5" w:rsidRDefault="00A85112" w:rsidP="00A8511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приложении Сбербанк-онлайн зайти во вкладку платежи. </w:t>
      </w:r>
    </w:p>
    <w:p w:rsidR="00A85112" w:rsidRPr="00263DA5" w:rsidRDefault="00A85112" w:rsidP="00A8511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поиск ввести «Аксиома» и выбрать значок «Аксиома дополнительные услуги». </w:t>
      </w:r>
    </w:p>
    <w:p w:rsidR="00A85112" w:rsidRPr="00263DA5" w:rsidRDefault="00A85112" w:rsidP="00A8511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код дополнительной услуги – 23. </w:t>
      </w:r>
    </w:p>
    <w:p w:rsidR="00A85112" w:rsidRPr="00263DA5" w:rsidRDefault="00A85112" w:rsidP="00A8511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лицевой счет </w:t>
      </w:r>
      <w:r>
        <w:rPr>
          <w:rFonts w:ascii="Times New Roman" w:hAnsi="Times New Roman" w:cs="Times New Roman"/>
          <w:b/>
          <w:i/>
          <w:iCs/>
          <w:color w:val="000000"/>
          <w:sz w:val="28"/>
          <w:szCs w:val="28"/>
          <w:u w:val="single"/>
        </w:rPr>
        <w:t>14183154</w:t>
      </w:r>
      <w:r w:rsidRPr="00901E0E">
        <w:rPr>
          <w:rFonts w:ascii="Times New Roman" w:hAnsi="Times New Roman" w:cs="Times New Roman"/>
          <w:b/>
          <w:i/>
          <w:iCs/>
          <w:color w:val="000000"/>
          <w:sz w:val="28"/>
          <w:szCs w:val="28"/>
          <w:u w:val="single"/>
        </w:rPr>
        <w:t>.</w:t>
      </w:r>
    </w:p>
    <w:p w:rsidR="00A85112" w:rsidRPr="00263DA5" w:rsidRDefault="00A85112" w:rsidP="00A8511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 графе ФИО проверяем, указанно автоматически – «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Республиканский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Конкурс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профдеятельность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– 25</w:t>
      </w:r>
      <w:r w:rsidRPr="00263DA5">
        <w:rPr>
          <w:rFonts w:ascii="Times New Roman" w:hAnsi="Times New Roman" w:cs="Times New Roman"/>
          <w:i/>
          <w:iCs/>
          <w:sz w:val="28"/>
          <w:szCs w:val="28"/>
        </w:rPr>
        <w:t>».</w:t>
      </w:r>
    </w:p>
    <w:p w:rsidR="00A85112" w:rsidRPr="00263DA5" w:rsidRDefault="00A85112" w:rsidP="00A8511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Указать данные паспорта.</w:t>
      </w:r>
    </w:p>
    <w:p w:rsidR="00A85112" w:rsidRPr="00263DA5" w:rsidRDefault="00A85112" w:rsidP="00A8511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Ввести сумму – 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450</w:t>
      </w: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руб. </w:t>
      </w:r>
    </w:p>
    <w:p w:rsidR="00A85112" w:rsidRPr="00263DA5" w:rsidRDefault="00A85112" w:rsidP="00A85112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 чек.</w:t>
      </w:r>
    </w:p>
    <w:p w:rsidR="00A85112" w:rsidRPr="00263DA5" w:rsidRDefault="00A85112" w:rsidP="00A85112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3DA5">
        <w:rPr>
          <w:rFonts w:ascii="Times New Roman" w:hAnsi="Times New Roman" w:cs="Times New Roman"/>
          <w:color w:val="000000"/>
          <w:sz w:val="28"/>
          <w:szCs w:val="28"/>
        </w:rPr>
        <w:t>8.3. Скрин</w:t>
      </w:r>
      <w:r>
        <w:rPr>
          <w:rFonts w:ascii="Times New Roman" w:hAnsi="Times New Roman" w:cs="Times New Roman"/>
          <w:color w:val="000000"/>
          <w:sz w:val="28"/>
          <w:szCs w:val="28"/>
        </w:rPr>
        <w:t>шот</w:t>
      </w:r>
      <w:r w:rsidRPr="00263DA5">
        <w:rPr>
          <w:rFonts w:ascii="Times New Roman" w:hAnsi="Times New Roman" w:cs="Times New Roman"/>
          <w:color w:val="000000"/>
          <w:sz w:val="28"/>
          <w:szCs w:val="28"/>
        </w:rPr>
        <w:t xml:space="preserve"> или фото платежного документа (всего чека, с указанием Ф.И.О.  плательщика, суммы, лицевого счета) необходимо прислать вместе с заявкой. </w:t>
      </w:r>
    </w:p>
    <w:p w:rsidR="00A85112" w:rsidRPr="00263DA5" w:rsidRDefault="00A85112" w:rsidP="00A85112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 w:rsidRPr="00263DA5">
        <w:rPr>
          <w:rFonts w:ascii="Times New Roman" w:hAnsi="Times New Roman" w:cs="Times New Roman"/>
          <w:sz w:val="28"/>
          <w:szCs w:val="28"/>
        </w:rPr>
        <w:t>8.4. Средства, полученные от сбора организационного взноса, расходуются на организацию Конкурса.</w:t>
      </w:r>
    </w:p>
    <w:p w:rsidR="00A85112" w:rsidRPr="00263DA5" w:rsidRDefault="00A85112" w:rsidP="00A851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85112" w:rsidRPr="00263DA5" w:rsidRDefault="00A85112" w:rsidP="00A851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DA5">
        <w:rPr>
          <w:rFonts w:ascii="Times New Roman" w:eastAsia="Times New Roman" w:hAnsi="Times New Roman" w:cs="Times New Roman"/>
          <w:b/>
          <w:sz w:val="28"/>
          <w:szCs w:val="28"/>
        </w:rPr>
        <w:t>9. Контактные данны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</w:t>
      </w:r>
    </w:p>
    <w:p w:rsidR="00A85112" w:rsidRDefault="00A85112" w:rsidP="00A851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9.1. Адрес МБУ ДО «ЦДЮТ»: г. Альметьевск, ул. Нефтяников - 14, кабинет </w:t>
      </w:r>
    </w:p>
    <w:p w:rsidR="00A85112" w:rsidRPr="00AD1846" w:rsidRDefault="00A85112" w:rsidP="00A851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№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105, телефон: 8(8553)33-49-75, старший методист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Якушкина Наталья Евгеньевна, методист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85112" w:rsidRPr="0042069A" w:rsidRDefault="00A85112" w:rsidP="0042069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9.2. Адрес эл. почты: </w:t>
      </w:r>
      <w:hyperlink r:id="rId8" w:history="1">
        <w:r w:rsidRPr="00081539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Cdutalm@yandex.ru</w:t>
        </w:r>
      </w:hyperlink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с пометкой:</w:t>
      </w:r>
      <w:r w:rsidRPr="00AD1846">
        <w:rPr>
          <w:sz w:val="28"/>
          <w:szCs w:val="28"/>
        </w:rPr>
        <w:t xml:space="preserve">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«Конкурс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Проф. деятельность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Ф.И.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участника».</w:t>
      </w:r>
    </w:p>
    <w:sectPr w:rsidR="00A85112" w:rsidRPr="0042069A" w:rsidSect="0042069A">
      <w:pgSz w:w="11906" w:h="16838"/>
      <w:pgMar w:top="993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3422C"/>
    <w:multiLevelType w:val="hybridMultilevel"/>
    <w:tmpl w:val="A7CCD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114F65"/>
    <w:multiLevelType w:val="hybridMultilevel"/>
    <w:tmpl w:val="B2005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E32F2"/>
    <w:multiLevelType w:val="hybridMultilevel"/>
    <w:tmpl w:val="5128E2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1C58C4"/>
    <w:multiLevelType w:val="hybridMultilevel"/>
    <w:tmpl w:val="0C80D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BAE3E8">
      <w:numFmt w:val="bullet"/>
      <w:lvlText w:val="•"/>
      <w:lvlJc w:val="left"/>
      <w:pPr>
        <w:ind w:left="1500" w:hanging="42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8E056C"/>
    <w:multiLevelType w:val="hybridMultilevel"/>
    <w:tmpl w:val="652E18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95729E"/>
    <w:multiLevelType w:val="hybridMultilevel"/>
    <w:tmpl w:val="E16C80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443"/>
    <w:rsid w:val="0042069A"/>
    <w:rsid w:val="004A6443"/>
    <w:rsid w:val="005F3A95"/>
    <w:rsid w:val="007F78F7"/>
    <w:rsid w:val="00A85112"/>
    <w:rsid w:val="00F0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070F32-E80F-49FC-A0DA-6408C70A2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112"/>
    <w:pPr>
      <w:spacing w:line="25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A85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dutalm@yandex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yandex.ru/u/69b8edf990fa7b15ff669fa8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1194</Words>
  <Characters>6807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2026-03-19T06:21:00Z</dcterms:created>
  <dcterms:modified xsi:type="dcterms:W3CDTF">2026-03-19T10:11:00Z</dcterms:modified>
</cp:coreProperties>
</file>